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9E7"/>
  <w:body>
    <w:p w14:paraId="01CA0B03" w14:textId="77777777" w:rsidR="000A45B2" w:rsidRDefault="00172C44">
      <w:r>
        <w:rPr>
          <w:rFonts w:ascii="Arial" w:eastAsia="Times New Roman" w:hAnsi="Arial" w:cs="Arial"/>
          <w:sz w:val="27"/>
          <w:szCs w:val="27"/>
          <w:lang w:eastAsia="en-AU"/>
        </w:rPr>
        <w:t>T</w:t>
      </w:r>
      <w:r w:rsidRPr="00172C44">
        <w:rPr>
          <w:rFonts w:ascii="Arial" w:eastAsia="Times New Roman" w:hAnsi="Arial" w:cs="Arial"/>
          <w:sz w:val="27"/>
          <w:szCs w:val="27"/>
          <w:lang w:eastAsia="en-AU"/>
        </w:rPr>
        <w:t>ry one of our signature blends of organic and locally sourced coffee beans. Brewed to perfection by our expert baristas. Or sample something from our famous brunch menu. With vegetarian, vegan and gluten-free options, you</w:t>
      </w:r>
      <w:r>
        <w:rPr>
          <w:rFonts w:ascii="Arial" w:eastAsia="Times New Roman" w:hAnsi="Arial" w:cs="Arial"/>
          <w:sz w:val="27"/>
          <w:szCs w:val="27"/>
          <w:lang w:eastAsia="en-AU"/>
        </w:rPr>
        <w:t>’</w:t>
      </w:r>
      <w:r w:rsidRPr="00172C44">
        <w:rPr>
          <w:rFonts w:ascii="Arial" w:eastAsia="Times New Roman" w:hAnsi="Arial" w:cs="Arial"/>
          <w:sz w:val="27"/>
          <w:szCs w:val="27"/>
          <w:lang w:eastAsia="en-AU"/>
        </w:rPr>
        <w:t>r</w:t>
      </w:r>
      <w:r>
        <w:rPr>
          <w:rFonts w:ascii="Arial" w:eastAsia="Times New Roman" w:hAnsi="Arial" w:cs="Arial"/>
          <w:sz w:val="27"/>
          <w:szCs w:val="27"/>
          <w:lang w:eastAsia="en-AU"/>
        </w:rPr>
        <w:t>e</w:t>
      </w:r>
      <w:r w:rsidRPr="00172C44">
        <w:rPr>
          <w:rFonts w:ascii="Arial" w:eastAsia="Times New Roman" w:hAnsi="Arial" w:cs="Arial"/>
          <w:sz w:val="27"/>
          <w:szCs w:val="27"/>
          <w:lang w:eastAsia="en-AU"/>
        </w:rPr>
        <w:t xml:space="preserve"> sure to find the perfect meal to satisfy your appetite. Specials are updated daily so make sure you stop by today to see what</w:t>
      </w:r>
      <w:r>
        <w:rPr>
          <w:rFonts w:ascii="Arial" w:eastAsia="Times New Roman" w:hAnsi="Arial" w:cs="Arial"/>
          <w:sz w:val="27"/>
          <w:szCs w:val="27"/>
          <w:lang w:eastAsia="en-AU"/>
        </w:rPr>
        <w:t>’</w:t>
      </w:r>
      <w:r w:rsidRPr="00172C44">
        <w:rPr>
          <w:rFonts w:ascii="Arial" w:eastAsia="Times New Roman" w:hAnsi="Arial" w:cs="Arial"/>
          <w:sz w:val="27"/>
          <w:szCs w:val="27"/>
          <w:lang w:eastAsia="en-AU"/>
        </w:rPr>
        <w:t>s new!</w:t>
      </w:r>
    </w:p>
    <w:tbl>
      <w:tblPr>
        <w:tblStyle w:val="PlainTable3"/>
        <w:tblpPr w:leftFromText="180" w:rightFromText="180" w:vertAnchor="text" w:horzAnchor="page" w:tblpX="11671" w:tblpY="817"/>
        <w:tblW w:w="5141" w:type="dxa"/>
        <w:tblLook w:val="0600" w:firstRow="0" w:lastRow="0" w:firstColumn="0" w:lastColumn="0" w:noHBand="1" w:noVBand="1"/>
      </w:tblPr>
      <w:tblGrid>
        <w:gridCol w:w="3402"/>
        <w:gridCol w:w="1739"/>
      </w:tblGrid>
      <w:tr w:rsidR="00172C44" w:rsidRPr="00C72B2E" w14:paraId="2B12490C" w14:textId="77777777" w:rsidTr="00172C44">
        <w:trPr>
          <w:trHeight w:val="269"/>
        </w:trPr>
        <w:tc>
          <w:tcPr>
            <w:tcW w:w="5141" w:type="dxa"/>
            <w:gridSpan w:val="2"/>
            <w:vMerge w:val="restart"/>
          </w:tcPr>
          <w:p w14:paraId="3F153154" w14:textId="77777777" w:rsidR="00172C44" w:rsidRPr="00C72B2E" w:rsidRDefault="00172C44" w:rsidP="00172C44">
            <w:pPr>
              <w:rPr>
                <w:b/>
              </w:rPr>
            </w:pPr>
            <w:r w:rsidRPr="00C72B2E">
              <w:rPr>
                <w:b/>
              </w:rPr>
              <w:t>Sweets</w:t>
            </w:r>
          </w:p>
        </w:tc>
      </w:tr>
      <w:tr w:rsidR="00172C44" w14:paraId="62B2E790" w14:textId="77777777" w:rsidTr="00172C44">
        <w:trPr>
          <w:trHeight w:val="269"/>
        </w:trPr>
        <w:tc>
          <w:tcPr>
            <w:tcW w:w="5141" w:type="dxa"/>
            <w:gridSpan w:val="2"/>
            <w:vMerge/>
          </w:tcPr>
          <w:p w14:paraId="7789208E" w14:textId="77777777" w:rsidR="00172C44" w:rsidRDefault="00172C44" w:rsidP="00172C44"/>
        </w:tc>
      </w:tr>
      <w:tr w:rsidR="00172C44" w14:paraId="7B884DB4" w14:textId="77777777" w:rsidTr="00172C44">
        <w:trPr>
          <w:trHeight w:val="2036"/>
        </w:trPr>
        <w:tc>
          <w:tcPr>
            <w:tcW w:w="3402" w:type="dxa"/>
          </w:tcPr>
          <w:p w14:paraId="046A6272" w14:textId="77777777" w:rsidR="00172C44" w:rsidRDefault="00172C44" w:rsidP="00172C44">
            <w:r>
              <w:t>Red Velvet Cake                   GF</w:t>
            </w:r>
          </w:p>
          <w:p w14:paraId="004F6ECF" w14:textId="77777777" w:rsidR="00172C44" w:rsidRDefault="00172C44" w:rsidP="00172C44">
            <w:r>
              <w:t>Macaron                                GF</w:t>
            </w:r>
          </w:p>
          <w:p w14:paraId="025AA1F1" w14:textId="77777777" w:rsidR="00172C44" w:rsidRDefault="00172C44" w:rsidP="00172C44">
            <w:r>
              <w:t xml:space="preserve">Croissant </w:t>
            </w:r>
          </w:p>
          <w:p w14:paraId="6A034A81" w14:textId="77777777" w:rsidR="00172C44" w:rsidRDefault="00172C44" w:rsidP="00172C44">
            <w:r>
              <w:t>Cheese Cake</w:t>
            </w:r>
          </w:p>
          <w:p w14:paraId="1B4E28AC" w14:textId="77777777" w:rsidR="00172C44" w:rsidRDefault="00172C44" w:rsidP="00172C44">
            <w:r>
              <w:t>Apple Pie                         GF/DF</w:t>
            </w:r>
          </w:p>
          <w:p w14:paraId="207AFEAA" w14:textId="77777777" w:rsidR="00172C44" w:rsidRDefault="00172C44" w:rsidP="00172C44">
            <w:r>
              <w:t>Pecan Pie                        GF/DF</w:t>
            </w:r>
          </w:p>
          <w:p w14:paraId="298891BB" w14:textId="77777777" w:rsidR="00172C44" w:rsidRDefault="00172C44" w:rsidP="00172C44">
            <w:r>
              <w:t>Chocolate Cake</w:t>
            </w:r>
          </w:p>
          <w:p w14:paraId="774B81D4" w14:textId="77777777" w:rsidR="00172C44" w:rsidRDefault="00172C44" w:rsidP="00172C44">
            <w:r>
              <w:t>Mint Cupcake</w:t>
            </w:r>
          </w:p>
        </w:tc>
        <w:tc>
          <w:tcPr>
            <w:tcW w:w="1739" w:type="dxa"/>
          </w:tcPr>
          <w:p w14:paraId="26C0AC7C" w14:textId="77777777" w:rsidR="00172C44" w:rsidRDefault="00172C44" w:rsidP="00172C44">
            <w:r>
              <w:t>$5.00</w:t>
            </w:r>
          </w:p>
          <w:p w14:paraId="48A5DE4C" w14:textId="77777777" w:rsidR="00172C44" w:rsidRDefault="00172C44" w:rsidP="00172C44">
            <w:r>
              <w:t>$3.00</w:t>
            </w:r>
          </w:p>
          <w:p w14:paraId="1E4DEDDE" w14:textId="77777777" w:rsidR="00172C44" w:rsidRDefault="00172C44" w:rsidP="00172C44">
            <w:r>
              <w:t>$3.00</w:t>
            </w:r>
          </w:p>
          <w:p w14:paraId="2EAB1279" w14:textId="77777777" w:rsidR="00172C44" w:rsidRDefault="00172C44" w:rsidP="00172C44">
            <w:r>
              <w:t>$5.00</w:t>
            </w:r>
          </w:p>
          <w:p w14:paraId="73F087F7" w14:textId="77777777" w:rsidR="00172C44" w:rsidRDefault="00172C44" w:rsidP="00172C44">
            <w:r>
              <w:t>$4.50</w:t>
            </w:r>
          </w:p>
          <w:p w14:paraId="6D9D1107" w14:textId="77777777" w:rsidR="00172C44" w:rsidRDefault="00172C44" w:rsidP="00172C44">
            <w:r>
              <w:t>$4.50</w:t>
            </w:r>
          </w:p>
          <w:p w14:paraId="3DA334F3" w14:textId="77777777" w:rsidR="00172C44" w:rsidRDefault="00172C44" w:rsidP="00172C44">
            <w:r>
              <w:t>$3.00</w:t>
            </w:r>
          </w:p>
          <w:p w14:paraId="39332E69" w14:textId="77777777" w:rsidR="00172C44" w:rsidRDefault="00172C44" w:rsidP="00172C44">
            <w:r>
              <w:t>$3.00</w:t>
            </w:r>
          </w:p>
        </w:tc>
      </w:tr>
      <w:tr w:rsidR="00172C44" w:rsidRPr="00C72B2E" w14:paraId="7948C54A" w14:textId="77777777" w:rsidTr="00172C44">
        <w:trPr>
          <w:trHeight w:val="228"/>
        </w:trPr>
        <w:tc>
          <w:tcPr>
            <w:tcW w:w="5141" w:type="dxa"/>
            <w:gridSpan w:val="2"/>
          </w:tcPr>
          <w:p w14:paraId="3719F13F" w14:textId="77777777" w:rsidR="00172C44" w:rsidRPr="00C72B2E" w:rsidRDefault="00172C44" w:rsidP="00172C44">
            <w:pPr>
              <w:rPr>
                <w:b/>
              </w:rPr>
            </w:pPr>
            <w:r w:rsidRPr="00C72B2E">
              <w:rPr>
                <w:b/>
              </w:rPr>
              <w:t>Savoury</w:t>
            </w:r>
          </w:p>
        </w:tc>
      </w:tr>
      <w:tr w:rsidR="00172C44" w14:paraId="1E74DE37" w14:textId="77777777" w:rsidTr="00172C44">
        <w:trPr>
          <w:trHeight w:val="1352"/>
        </w:trPr>
        <w:tc>
          <w:tcPr>
            <w:tcW w:w="3402" w:type="dxa"/>
          </w:tcPr>
          <w:p w14:paraId="77C5AC0E" w14:textId="77777777" w:rsidR="00172C44" w:rsidRDefault="00172C44" w:rsidP="00172C44">
            <w:r>
              <w:t>Egg and Ham Toasty</w:t>
            </w:r>
          </w:p>
          <w:p w14:paraId="75667ECF" w14:textId="77777777" w:rsidR="00172C44" w:rsidRDefault="00172C44" w:rsidP="00172C44">
            <w:r>
              <w:t>Omelette</w:t>
            </w:r>
          </w:p>
          <w:p w14:paraId="781BB06D" w14:textId="77777777" w:rsidR="00172C44" w:rsidRDefault="00172C44" w:rsidP="00172C44">
            <w:r>
              <w:t>Ham and Cheese Toasty</w:t>
            </w:r>
          </w:p>
          <w:p w14:paraId="594C2EB9" w14:textId="77777777" w:rsidR="00172C44" w:rsidRDefault="00172C44" w:rsidP="00172C44">
            <w:r>
              <w:t>Hamburger</w:t>
            </w:r>
          </w:p>
          <w:p w14:paraId="5AA9430D" w14:textId="77777777" w:rsidR="00172C44" w:rsidRDefault="00172C44" w:rsidP="00172C44">
            <w:r>
              <w:t>Cheese Burger</w:t>
            </w:r>
          </w:p>
        </w:tc>
        <w:tc>
          <w:tcPr>
            <w:tcW w:w="1739" w:type="dxa"/>
          </w:tcPr>
          <w:p w14:paraId="2A7E2D61" w14:textId="77777777" w:rsidR="00172C44" w:rsidRDefault="00172C44" w:rsidP="00172C44">
            <w:r>
              <w:t>$7</w:t>
            </w:r>
          </w:p>
          <w:p w14:paraId="459FAC0B" w14:textId="77777777" w:rsidR="00172C44" w:rsidRDefault="00172C44" w:rsidP="00172C44">
            <w:r>
              <w:t>$7</w:t>
            </w:r>
          </w:p>
          <w:p w14:paraId="1997F89E" w14:textId="77777777" w:rsidR="00172C44" w:rsidRDefault="00172C44" w:rsidP="00172C44">
            <w:r>
              <w:t>$7</w:t>
            </w:r>
          </w:p>
          <w:p w14:paraId="762977F9" w14:textId="77777777" w:rsidR="00172C44" w:rsidRDefault="00172C44" w:rsidP="00172C44">
            <w:r>
              <w:t>$10</w:t>
            </w:r>
          </w:p>
          <w:p w14:paraId="2FEC7C9A" w14:textId="77777777" w:rsidR="00172C44" w:rsidRDefault="00172C44" w:rsidP="00172C44">
            <w:r>
              <w:t>$10</w:t>
            </w:r>
          </w:p>
        </w:tc>
      </w:tr>
      <w:tr w:rsidR="00172C44" w:rsidRPr="00C72B2E" w14:paraId="60D4D8ED" w14:textId="77777777" w:rsidTr="00172C44">
        <w:trPr>
          <w:trHeight w:val="221"/>
        </w:trPr>
        <w:tc>
          <w:tcPr>
            <w:tcW w:w="5141" w:type="dxa"/>
            <w:gridSpan w:val="2"/>
          </w:tcPr>
          <w:p w14:paraId="047D954A" w14:textId="77777777" w:rsidR="00172C44" w:rsidRPr="00C72B2E" w:rsidRDefault="00172C44" w:rsidP="00172C44">
            <w:pPr>
              <w:rPr>
                <w:b/>
              </w:rPr>
            </w:pPr>
            <w:r w:rsidRPr="00C72B2E">
              <w:rPr>
                <w:b/>
              </w:rPr>
              <w:t>Exchange (no additional cost)</w:t>
            </w:r>
          </w:p>
        </w:tc>
      </w:tr>
      <w:tr w:rsidR="00172C44" w14:paraId="219ADDF0" w14:textId="77777777" w:rsidTr="00172C44">
        <w:trPr>
          <w:trHeight w:val="902"/>
        </w:trPr>
        <w:tc>
          <w:tcPr>
            <w:tcW w:w="3402" w:type="dxa"/>
          </w:tcPr>
          <w:p w14:paraId="6092D9E8" w14:textId="77777777" w:rsidR="00172C44" w:rsidRDefault="00172C44" w:rsidP="00172C44">
            <w:r>
              <w:t>Sour Dough</w:t>
            </w:r>
          </w:p>
          <w:p w14:paraId="7CBE8300" w14:textId="77777777" w:rsidR="00172C44" w:rsidRDefault="00172C44" w:rsidP="00172C44">
            <w:r>
              <w:t>White Bread</w:t>
            </w:r>
          </w:p>
          <w:p w14:paraId="33B4A284" w14:textId="77777777" w:rsidR="00172C44" w:rsidRDefault="00172C44" w:rsidP="00172C44">
            <w:r>
              <w:t>Gluten Free</w:t>
            </w:r>
          </w:p>
        </w:tc>
        <w:tc>
          <w:tcPr>
            <w:tcW w:w="1739" w:type="dxa"/>
          </w:tcPr>
          <w:p w14:paraId="33CB842F" w14:textId="77777777" w:rsidR="00172C44" w:rsidRDefault="00172C44" w:rsidP="00172C44"/>
        </w:tc>
      </w:tr>
    </w:tbl>
    <w:p w14:paraId="4D40F204" w14:textId="77777777" w:rsidR="00275C9A" w:rsidRPr="00275C9A" w:rsidRDefault="00275C9A" w:rsidP="00172C44"/>
    <w:tbl>
      <w:tblPr>
        <w:tblStyle w:val="PlainTable3"/>
        <w:tblpPr w:leftFromText="180" w:rightFromText="180" w:vertAnchor="text" w:horzAnchor="page" w:tblpX="319" w:tblpY="175"/>
        <w:tblW w:w="4250" w:type="dxa"/>
        <w:tblLook w:val="0600" w:firstRow="0" w:lastRow="0" w:firstColumn="0" w:lastColumn="0" w:noHBand="1" w:noVBand="1"/>
      </w:tblPr>
      <w:tblGrid>
        <w:gridCol w:w="2279"/>
        <w:gridCol w:w="1002"/>
        <w:gridCol w:w="969"/>
      </w:tblGrid>
      <w:tr w:rsidR="00172C44" w14:paraId="1B5DE976" w14:textId="77777777" w:rsidTr="00172C44">
        <w:trPr>
          <w:trHeight w:val="244"/>
        </w:trPr>
        <w:tc>
          <w:tcPr>
            <w:tcW w:w="2279" w:type="dxa"/>
            <w:vMerge w:val="restart"/>
          </w:tcPr>
          <w:p w14:paraId="4F915546" w14:textId="77777777" w:rsidR="00172C44" w:rsidRPr="00C72B2E" w:rsidRDefault="00172C44" w:rsidP="00C72B2E">
            <w:pPr>
              <w:rPr>
                <w:b/>
              </w:rPr>
            </w:pPr>
            <w:r w:rsidRPr="00C72B2E">
              <w:rPr>
                <w:b/>
              </w:rPr>
              <w:t>Espresso</w:t>
            </w:r>
          </w:p>
        </w:tc>
        <w:tc>
          <w:tcPr>
            <w:tcW w:w="1970" w:type="dxa"/>
            <w:gridSpan w:val="2"/>
          </w:tcPr>
          <w:p w14:paraId="158145C2" w14:textId="77777777" w:rsidR="00172C44" w:rsidRDefault="00172C44" w:rsidP="00C72B2E"/>
        </w:tc>
      </w:tr>
      <w:tr w:rsidR="00172C44" w14:paraId="571CC40B" w14:textId="77777777" w:rsidTr="00172C44">
        <w:trPr>
          <w:trHeight w:val="244"/>
        </w:trPr>
        <w:tc>
          <w:tcPr>
            <w:tcW w:w="2279" w:type="dxa"/>
            <w:vMerge/>
          </w:tcPr>
          <w:p w14:paraId="7CD2205E" w14:textId="77777777" w:rsidR="00172C44" w:rsidRDefault="00172C44" w:rsidP="00C72B2E"/>
        </w:tc>
        <w:tc>
          <w:tcPr>
            <w:tcW w:w="1002" w:type="dxa"/>
          </w:tcPr>
          <w:p w14:paraId="2430A173" w14:textId="77777777" w:rsidR="00172C44" w:rsidRPr="00C72B2E" w:rsidRDefault="00172C44" w:rsidP="00C72B2E">
            <w:pPr>
              <w:rPr>
                <w:b/>
              </w:rPr>
            </w:pPr>
            <w:r w:rsidRPr="00C72B2E">
              <w:rPr>
                <w:b/>
              </w:rPr>
              <w:t>Small</w:t>
            </w:r>
          </w:p>
        </w:tc>
        <w:tc>
          <w:tcPr>
            <w:tcW w:w="967" w:type="dxa"/>
          </w:tcPr>
          <w:p w14:paraId="78AE7072" w14:textId="77777777" w:rsidR="00172C44" w:rsidRPr="00C72B2E" w:rsidRDefault="00172C44" w:rsidP="00C72B2E">
            <w:pPr>
              <w:rPr>
                <w:b/>
              </w:rPr>
            </w:pPr>
            <w:r w:rsidRPr="00C72B2E">
              <w:rPr>
                <w:b/>
              </w:rPr>
              <w:t>Large</w:t>
            </w:r>
          </w:p>
        </w:tc>
      </w:tr>
      <w:tr w:rsidR="00172C44" w14:paraId="137A09F2" w14:textId="77777777" w:rsidTr="00172C44">
        <w:trPr>
          <w:trHeight w:val="2244"/>
        </w:trPr>
        <w:tc>
          <w:tcPr>
            <w:tcW w:w="2279" w:type="dxa"/>
          </w:tcPr>
          <w:p w14:paraId="0599B2F1" w14:textId="77777777" w:rsidR="00172C44" w:rsidRDefault="00172C44" w:rsidP="00C72B2E">
            <w:r>
              <w:t>Americano</w:t>
            </w:r>
          </w:p>
          <w:p w14:paraId="74726BF7" w14:textId="77777777" w:rsidR="00172C44" w:rsidRDefault="00172C44" w:rsidP="00C72B2E">
            <w:r>
              <w:t>Café Mocha</w:t>
            </w:r>
          </w:p>
          <w:p w14:paraId="64A4C735" w14:textId="77777777" w:rsidR="00172C44" w:rsidRDefault="00172C44" w:rsidP="00C72B2E">
            <w:r>
              <w:t>Café Latte</w:t>
            </w:r>
          </w:p>
          <w:p w14:paraId="207B2C6C" w14:textId="77777777" w:rsidR="00172C44" w:rsidRDefault="00172C44" w:rsidP="00C72B2E">
            <w:r>
              <w:t>Vanilla Latte</w:t>
            </w:r>
          </w:p>
          <w:p w14:paraId="306401DA" w14:textId="77777777" w:rsidR="00172C44" w:rsidRDefault="00172C44" w:rsidP="00C72B2E">
            <w:r>
              <w:t>Cappuccino</w:t>
            </w:r>
          </w:p>
          <w:p w14:paraId="07A7E124" w14:textId="77777777" w:rsidR="00172C44" w:rsidRDefault="00172C44" w:rsidP="00C72B2E">
            <w:r>
              <w:t>Caramel Macchiato</w:t>
            </w:r>
          </w:p>
          <w:p w14:paraId="4E74C67E" w14:textId="77777777" w:rsidR="00172C44" w:rsidRDefault="00172C44" w:rsidP="00C72B2E">
            <w:r>
              <w:t>Mint Chocolate</w:t>
            </w:r>
          </w:p>
          <w:p w14:paraId="70EFB440" w14:textId="77777777" w:rsidR="00172C44" w:rsidRDefault="00172C44" w:rsidP="00C72B2E">
            <w:r>
              <w:t>Espresso</w:t>
            </w:r>
          </w:p>
        </w:tc>
        <w:tc>
          <w:tcPr>
            <w:tcW w:w="1002" w:type="dxa"/>
          </w:tcPr>
          <w:p w14:paraId="36E2EB58" w14:textId="77777777" w:rsidR="00172C44" w:rsidRDefault="00172C44" w:rsidP="00C72B2E">
            <w:r>
              <w:t>$3.50</w:t>
            </w:r>
          </w:p>
          <w:p w14:paraId="3A6B5E9E" w14:textId="77777777" w:rsidR="00172C44" w:rsidRDefault="00172C44" w:rsidP="00C72B2E">
            <w:r>
              <w:t>$3.50</w:t>
            </w:r>
          </w:p>
          <w:p w14:paraId="4419B076" w14:textId="77777777" w:rsidR="00172C44" w:rsidRDefault="00172C44" w:rsidP="00C72B2E">
            <w:r>
              <w:t>$3.50</w:t>
            </w:r>
          </w:p>
          <w:p w14:paraId="28936946" w14:textId="77777777" w:rsidR="00172C44" w:rsidRDefault="00172C44" w:rsidP="00C72B2E">
            <w:r>
              <w:t>$3.50</w:t>
            </w:r>
          </w:p>
          <w:p w14:paraId="3A3A6411" w14:textId="77777777" w:rsidR="00172C44" w:rsidRDefault="00172C44" w:rsidP="00C72B2E">
            <w:r>
              <w:t>$3.50</w:t>
            </w:r>
          </w:p>
          <w:p w14:paraId="6D1DBE82" w14:textId="77777777" w:rsidR="00172C44" w:rsidRDefault="00172C44" w:rsidP="00C72B2E">
            <w:r>
              <w:t>$3.50</w:t>
            </w:r>
          </w:p>
          <w:p w14:paraId="2922755E" w14:textId="77777777" w:rsidR="00172C44" w:rsidRDefault="00172C44" w:rsidP="00C72B2E">
            <w:r>
              <w:t>$3.50</w:t>
            </w:r>
          </w:p>
          <w:p w14:paraId="29FD5F9B" w14:textId="77777777" w:rsidR="00172C44" w:rsidRDefault="00172C44" w:rsidP="00C72B2E">
            <w:r>
              <w:t>$3.50</w:t>
            </w:r>
          </w:p>
        </w:tc>
        <w:tc>
          <w:tcPr>
            <w:tcW w:w="967" w:type="dxa"/>
          </w:tcPr>
          <w:p w14:paraId="78498995" w14:textId="77777777" w:rsidR="00172C44" w:rsidRDefault="00172C44" w:rsidP="00C72B2E">
            <w:r>
              <w:t>$4.50</w:t>
            </w:r>
          </w:p>
          <w:p w14:paraId="383015E3" w14:textId="77777777" w:rsidR="00172C44" w:rsidRDefault="00172C44" w:rsidP="00C72B2E">
            <w:r>
              <w:t>$4.50</w:t>
            </w:r>
          </w:p>
          <w:p w14:paraId="27C46994" w14:textId="77777777" w:rsidR="00172C44" w:rsidRDefault="00172C44" w:rsidP="00C72B2E">
            <w:r>
              <w:t>$4.50</w:t>
            </w:r>
          </w:p>
          <w:p w14:paraId="35130A83" w14:textId="77777777" w:rsidR="00172C44" w:rsidRDefault="00172C44" w:rsidP="00C72B2E">
            <w:r>
              <w:t>$4.50</w:t>
            </w:r>
          </w:p>
          <w:p w14:paraId="368722D3" w14:textId="77777777" w:rsidR="00172C44" w:rsidRDefault="00172C44" w:rsidP="00C72B2E">
            <w:r>
              <w:t>$4.50</w:t>
            </w:r>
          </w:p>
          <w:p w14:paraId="794FCD51" w14:textId="77777777" w:rsidR="00172C44" w:rsidRDefault="00172C44" w:rsidP="00C72B2E">
            <w:r>
              <w:t>$4.50</w:t>
            </w:r>
          </w:p>
          <w:p w14:paraId="0584A65F" w14:textId="77777777" w:rsidR="00172C44" w:rsidRDefault="00172C44" w:rsidP="00C72B2E">
            <w:r>
              <w:t>$4.50</w:t>
            </w:r>
          </w:p>
          <w:p w14:paraId="4CEF4D6C" w14:textId="77777777" w:rsidR="00172C44" w:rsidRDefault="00172C44" w:rsidP="00C72B2E">
            <w:r>
              <w:t>$4.50</w:t>
            </w:r>
          </w:p>
        </w:tc>
      </w:tr>
      <w:tr w:rsidR="00172C44" w14:paraId="5A36A34F" w14:textId="77777777" w:rsidTr="00172C44">
        <w:trPr>
          <w:trHeight w:val="253"/>
        </w:trPr>
        <w:tc>
          <w:tcPr>
            <w:tcW w:w="4250" w:type="dxa"/>
            <w:gridSpan w:val="3"/>
          </w:tcPr>
          <w:p w14:paraId="4BDC36FF" w14:textId="77777777" w:rsidR="00172C44" w:rsidRPr="00C72B2E" w:rsidRDefault="00172C44" w:rsidP="00C72B2E">
            <w:pPr>
              <w:rPr>
                <w:b/>
              </w:rPr>
            </w:pPr>
            <w:r w:rsidRPr="00C72B2E">
              <w:rPr>
                <w:b/>
              </w:rPr>
              <w:t>Cold Drinks</w:t>
            </w:r>
          </w:p>
        </w:tc>
      </w:tr>
      <w:tr w:rsidR="00172C44" w14:paraId="278842F4" w14:textId="77777777" w:rsidTr="00172C44">
        <w:trPr>
          <w:trHeight w:val="1492"/>
        </w:trPr>
        <w:tc>
          <w:tcPr>
            <w:tcW w:w="2279" w:type="dxa"/>
          </w:tcPr>
          <w:p w14:paraId="7D240342" w14:textId="77777777" w:rsidR="00172C44" w:rsidRDefault="00172C44" w:rsidP="00C72B2E">
            <w:r>
              <w:t xml:space="preserve">Orange Juice                       </w:t>
            </w:r>
          </w:p>
          <w:p w14:paraId="699DFAF4" w14:textId="77777777" w:rsidR="00172C44" w:rsidRDefault="00172C44" w:rsidP="00C72B2E">
            <w:r>
              <w:t>Apple Juice</w:t>
            </w:r>
          </w:p>
          <w:p w14:paraId="6CB145C5" w14:textId="77777777" w:rsidR="00172C44" w:rsidRDefault="00172C44" w:rsidP="00C72B2E">
            <w:r>
              <w:t>Iced Latte</w:t>
            </w:r>
          </w:p>
          <w:p w14:paraId="67CE7C51" w14:textId="77777777" w:rsidR="00172C44" w:rsidRDefault="00172C44" w:rsidP="00C72B2E">
            <w:r>
              <w:t>Iced Mocha</w:t>
            </w:r>
          </w:p>
          <w:p w14:paraId="77842309" w14:textId="77777777" w:rsidR="00172C44" w:rsidRDefault="00172C44" w:rsidP="00C72B2E">
            <w:r>
              <w:t>Iced Tea</w:t>
            </w:r>
          </w:p>
          <w:p w14:paraId="23411AE4" w14:textId="77777777" w:rsidR="00172C44" w:rsidRDefault="00172C44" w:rsidP="00C72B2E">
            <w:r>
              <w:t>Iced Coffee</w:t>
            </w:r>
          </w:p>
        </w:tc>
        <w:tc>
          <w:tcPr>
            <w:tcW w:w="1970" w:type="dxa"/>
            <w:gridSpan w:val="2"/>
          </w:tcPr>
          <w:p w14:paraId="13B151CE" w14:textId="77777777" w:rsidR="00172C44" w:rsidRDefault="00172C44" w:rsidP="00C72B2E">
            <w:r>
              <w:t>$5.00</w:t>
            </w:r>
          </w:p>
          <w:p w14:paraId="149C0F6D" w14:textId="77777777" w:rsidR="00172C44" w:rsidRDefault="00172C44" w:rsidP="00C72B2E">
            <w:r>
              <w:t>$5.00</w:t>
            </w:r>
          </w:p>
          <w:p w14:paraId="420875EE" w14:textId="77777777" w:rsidR="00172C44" w:rsidRDefault="00172C44" w:rsidP="00C72B2E">
            <w:r>
              <w:t>$5.00</w:t>
            </w:r>
          </w:p>
          <w:p w14:paraId="59A1012D" w14:textId="77777777" w:rsidR="00172C44" w:rsidRDefault="00172C44" w:rsidP="00C72B2E">
            <w:r>
              <w:t>$5.00</w:t>
            </w:r>
          </w:p>
          <w:p w14:paraId="10B713C3" w14:textId="77777777" w:rsidR="00172C44" w:rsidRDefault="00172C44" w:rsidP="00C72B2E">
            <w:r>
              <w:t>$5.00</w:t>
            </w:r>
          </w:p>
          <w:p w14:paraId="5A7DCF58" w14:textId="77777777" w:rsidR="00172C44" w:rsidRDefault="00172C44" w:rsidP="00C72B2E">
            <w:r>
              <w:t>$5.00</w:t>
            </w:r>
          </w:p>
        </w:tc>
      </w:tr>
      <w:tr w:rsidR="00172C44" w14:paraId="30B00970" w14:textId="77777777" w:rsidTr="00172C44">
        <w:trPr>
          <w:trHeight w:val="244"/>
        </w:trPr>
        <w:tc>
          <w:tcPr>
            <w:tcW w:w="4250" w:type="dxa"/>
            <w:gridSpan w:val="3"/>
          </w:tcPr>
          <w:p w14:paraId="317D5844" w14:textId="77777777" w:rsidR="00172C44" w:rsidRPr="00C72B2E" w:rsidRDefault="00172C44" w:rsidP="00C72B2E">
            <w:pPr>
              <w:rPr>
                <w:b/>
              </w:rPr>
            </w:pPr>
            <w:r w:rsidRPr="00C72B2E">
              <w:rPr>
                <w:b/>
              </w:rPr>
              <w:t>Additional</w:t>
            </w:r>
          </w:p>
        </w:tc>
      </w:tr>
      <w:tr w:rsidR="00172C44" w14:paraId="4ADD5670" w14:textId="77777777" w:rsidTr="00172C44">
        <w:trPr>
          <w:trHeight w:val="996"/>
        </w:trPr>
        <w:tc>
          <w:tcPr>
            <w:tcW w:w="2279" w:type="dxa"/>
          </w:tcPr>
          <w:p w14:paraId="6C66D444" w14:textId="77777777" w:rsidR="00172C44" w:rsidRDefault="00172C44" w:rsidP="00C72B2E">
            <w:r>
              <w:t>Almond Milk</w:t>
            </w:r>
          </w:p>
          <w:p w14:paraId="3FEA38F4" w14:textId="77777777" w:rsidR="00172C44" w:rsidRDefault="00172C44" w:rsidP="00C72B2E">
            <w:r>
              <w:t>Skim Milk</w:t>
            </w:r>
          </w:p>
          <w:p w14:paraId="1797B30C" w14:textId="77777777" w:rsidR="00172C44" w:rsidRDefault="00172C44" w:rsidP="00C72B2E">
            <w:r>
              <w:t>Soy Milk</w:t>
            </w:r>
          </w:p>
          <w:p w14:paraId="31BC94FF" w14:textId="77777777" w:rsidR="00172C44" w:rsidRDefault="00172C44" w:rsidP="00C72B2E">
            <w:r>
              <w:t>Cashew Milk</w:t>
            </w:r>
          </w:p>
        </w:tc>
        <w:tc>
          <w:tcPr>
            <w:tcW w:w="1970" w:type="dxa"/>
            <w:gridSpan w:val="2"/>
          </w:tcPr>
          <w:p w14:paraId="2AACD8F9" w14:textId="77777777" w:rsidR="00172C44" w:rsidRDefault="00172C44" w:rsidP="00C72B2E">
            <w:r>
              <w:t>$0.25</w:t>
            </w:r>
          </w:p>
          <w:p w14:paraId="440C963C" w14:textId="77777777" w:rsidR="00172C44" w:rsidRDefault="00172C44" w:rsidP="00C72B2E">
            <w:r>
              <w:t>$0.25</w:t>
            </w:r>
          </w:p>
          <w:p w14:paraId="31EC441B" w14:textId="77777777" w:rsidR="00172C44" w:rsidRDefault="00172C44" w:rsidP="00C72B2E">
            <w:r>
              <w:t>$0.25</w:t>
            </w:r>
          </w:p>
          <w:p w14:paraId="4FFD7E26" w14:textId="77777777" w:rsidR="00172C44" w:rsidRDefault="00172C44" w:rsidP="00C72B2E">
            <w:r>
              <w:t>$0.25</w:t>
            </w:r>
          </w:p>
        </w:tc>
      </w:tr>
    </w:tbl>
    <w:p w14:paraId="2849F057" w14:textId="77777777" w:rsidR="00275C9A" w:rsidRPr="00275C9A" w:rsidRDefault="00275C9A" w:rsidP="00275C9A"/>
    <w:p w14:paraId="3795F16E" w14:textId="77777777" w:rsidR="00275C9A" w:rsidRPr="00275C9A" w:rsidRDefault="00172C44" w:rsidP="00275C9A">
      <w:r>
        <w:rPr>
          <w:noProof/>
        </w:rPr>
        <w:drawing>
          <wp:anchor distT="0" distB="0" distL="114300" distR="114300" simplePos="0" relativeHeight="251659264" behindDoc="0" locked="0" layoutInCell="1" allowOverlap="1" wp14:anchorId="0E5BC8CE" wp14:editId="72333105">
            <wp:simplePos x="0" y="0"/>
            <wp:positionH relativeFrom="margin">
              <wp:align>center</wp:align>
            </wp:positionH>
            <wp:positionV relativeFrom="paragraph">
              <wp:posOffset>208971</wp:posOffset>
            </wp:positionV>
            <wp:extent cx="3665220" cy="22523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65220" cy="2252345"/>
                    </a:xfrm>
                    <a:prstGeom prst="rect">
                      <a:avLst/>
                    </a:prstGeom>
                  </pic:spPr>
                </pic:pic>
              </a:graphicData>
            </a:graphic>
            <wp14:sizeRelH relativeFrom="margin">
              <wp14:pctWidth>0</wp14:pctWidth>
            </wp14:sizeRelH>
            <wp14:sizeRelV relativeFrom="margin">
              <wp14:pctHeight>0</wp14:pctHeight>
            </wp14:sizeRelV>
          </wp:anchor>
        </w:drawing>
      </w:r>
    </w:p>
    <w:sectPr w:rsidR="00275C9A" w:rsidRPr="00275C9A" w:rsidSect="00172C4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C9A"/>
    <w:rsid w:val="00043932"/>
    <w:rsid w:val="000A45B2"/>
    <w:rsid w:val="00172C44"/>
    <w:rsid w:val="00275C9A"/>
    <w:rsid w:val="005B3CE7"/>
    <w:rsid w:val="00C72B2E"/>
    <w:rsid w:val="00C9224C"/>
    <w:rsid w:val="00E564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cf3,#fff4d5,#fff6dd,#fff9e7"/>
    </o:shapedefaults>
    <o:shapelayout v:ext="edit">
      <o:idmap v:ext="edit" data="1"/>
    </o:shapelayout>
  </w:shapeDefaults>
  <w:decimalSymbol w:val="."/>
  <w:listSeparator w:val=","/>
  <w14:docId w14:val="79AF1B64"/>
  <w15:chartTrackingRefBased/>
  <w15:docId w15:val="{F027B5D1-271F-4016-8828-89DB0DE8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3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C72B2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79242">
      <w:bodyDiv w:val="1"/>
      <w:marLeft w:val="0"/>
      <w:marRight w:val="0"/>
      <w:marTop w:val="0"/>
      <w:marBottom w:val="0"/>
      <w:divBdr>
        <w:top w:val="none" w:sz="0" w:space="0" w:color="auto"/>
        <w:left w:val="none" w:sz="0" w:space="0" w:color="auto"/>
        <w:bottom w:val="none" w:sz="0" w:space="0" w:color="auto"/>
        <w:right w:val="none" w:sz="0" w:space="0" w:color="auto"/>
      </w:divBdr>
      <w:divsChild>
        <w:div w:id="1543785824">
          <w:marLeft w:val="0"/>
          <w:marRight w:val="0"/>
          <w:marTop w:val="0"/>
          <w:marBottom w:val="0"/>
          <w:divBdr>
            <w:top w:val="none" w:sz="0" w:space="0" w:color="auto"/>
            <w:left w:val="none" w:sz="0" w:space="0" w:color="auto"/>
            <w:bottom w:val="none" w:sz="0" w:space="0" w:color="auto"/>
            <w:right w:val="none" w:sz="0" w:space="0" w:color="auto"/>
          </w:divBdr>
          <w:divsChild>
            <w:div w:id="1129545636">
              <w:marLeft w:val="-225"/>
              <w:marRight w:val="-225"/>
              <w:marTop w:val="0"/>
              <w:marBottom w:val="0"/>
              <w:divBdr>
                <w:top w:val="none" w:sz="0" w:space="0" w:color="auto"/>
                <w:left w:val="none" w:sz="0" w:space="0" w:color="auto"/>
                <w:bottom w:val="none" w:sz="0" w:space="0" w:color="auto"/>
                <w:right w:val="none" w:sz="0" w:space="0" w:color="auto"/>
              </w:divBdr>
              <w:divsChild>
                <w:div w:id="3453277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D269D-1D26-4687-A673-B0722DC27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Johnson - 04316</dc:creator>
  <cp:keywords/>
  <dc:description/>
  <cp:lastModifiedBy>Julie Black</cp:lastModifiedBy>
  <cp:revision>2</cp:revision>
  <dcterms:created xsi:type="dcterms:W3CDTF">2020-12-09T21:04:00Z</dcterms:created>
  <dcterms:modified xsi:type="dcterms:W3CDTF">2020-12-09T21:04:00Z</dcterms:modified>
</cp:coreProperties>
</file>